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2F" w:rsidRDefault="00150E2F" w:rsidP="00971238">
      <w:pPr>
        <w:rPr>
          <w:color w:val="000000"/>
          <w:sz w:val="16"/>
          <w:szCs w:val="16"/>
        </w:rPr>
      </w:pPr>
      <w:bookmarkStart w:id="0" w:name="_GoBack"/>
      <w:bookmarkEnd w:id="0"/>
    </w:p>
    <w:p w:rsidR="00AA7D96" w:rsidRPr="00F752DC" w:rsidRDefault="00150E2F" w:rsidP="00971238">
      <w:pPr>
        <w:rPr>
          <w:szCs w:val="18"/>
        </w:rPr>
      </w:pPr>
      <w:r w:rsidRPr="00F752DC">
        <w:rPr>
          <w:color w:val="000000"/>
          <w:szCs w:val="18"/>
        </w:rPr>
        <w:t xml:space="preserve">Email </w:t>
      </w:r>
      <w:r w:rsidR="00F752DC" w:rsidRPr="00F752DC">
        <w:rPr>
          <w:color w:val="000000"/>
          <w:szCs w:val="18"/>
        </w:rPr>
        <w:t xml:space="preserve">group </w:t>
      </w:r>
      <w:r w:rsidRPr="00F752DC">
        <w:rPr>
          <w:color w:val="000000"/>
          <w:szCs w:val="18"/>
        </w:rPr>
        <w:t xml:space="preserve">sign in sheet to the MSI, attention </w:t>
      </w:r>
      <w:r w:rsidR="00F752DC" w:rsidRPr="00F752DC">
        <w:rPr>
          <w:color w:val="000000"/>
          <w:szCs w:val="18"/>
        </w:rPr>
        <w:t>Andrea Felip</w:t>
      </w:r>
      <w:r w:rsidRPr="00F752DC">
        <w:rPr>
          <w:color w:val="000000"/>
          <w:szCs w:val="18"/>
        </w:rPr>
        <w:t xml:space="preserve">: Email </w:t>
      </w:r>
      <w:hyperlink r:id="rId6" w:history="1">
        <w:r w:rsidR="00F752DC" w:rsidRPr="00F752DC">
          <w:rPr>
            <w:rStyle w:val="Hyperlink"/>
            <w:szCs w:val="18"/>
          </w:rPr>
          <w:t>afelip@jamontgomery.com</w:t>
        </w:r>
      </w:hyperlink>
      <w:r w:rsidRPr="00F752DC">
        <w:rPr>
          <w:color w:val="000000"/>
          <w:szCs w:val="18"/>
        </w:rPr>
        <w:t xml:space="preserve"> </w:t>
      </w:r>
    </w:p>
    <w:p w:rsidR="00150E2F" w:rsidRPr="00F752DC" w:rsidRDefault="00083232" w:rsidP="00083232">
      <w:pPr>
        <w:rPr>
          <w:rFonts w:ascii="Antique Olive Roman" w:hAnsi="Antique Olive Roman"/>
          <w:sz w:val="12"/>
        </w:rPr>
      </w:pPr>
      <w:r w:rsidRPr="00F752DC">
        <w:rPr>
          <w:rFonts w:ascii="Antique Olive Roman" w:hAnsi="Antique Olive Roman"/>
          <w:sz w:val="12"/>
        </w:rPr>
        <w:t xml:space="preserve">      </w:t>
      </w:r>
    </w:p>
    <w:p w:rsidR="00942832" w:rsidRPr="00742A1D" w:rsidRDefault="00083232" w:rsidP="00083232">
      <w:pPr>
        <w:rPr>
          <w:rFonts w:ascii="Antique Olive Roman" w:hAnsi="Antique Olive Roman"/>
          <w:u w:val="single"/>
        </w:rPr>
      </w:pPr>
      <w:r w:rsidRPr="00742A1D">
        <w:rPr>
          <w:rFonts w:ascii="Antique Olive Roman" w:hAnsi="Antique Olive Roman"/>
        </w:rPr>
        <w:t xml:space="preserve"> </w:t>
      </w:r>
      <w:r w:rsidR="009E7D22" w:rsidRPr="00742A1D">
        <w:rPr>
          <w:rFonts w:ascii="Antique Olive Roman" w:hAnsi="Antique Olive Roman"/>
          <w:u w:val="single"/>
        </w:rPr>
        <w:t>First Name</w:t>
      </w:r>
      <w:r w:rsidR="00971238">
        <w:rPr>
          <w:rFonts w:ascii="Antique Olive Roman" w:hAnsi="Antique Olive Roman"/>
        </w:rPr>
        <w:tab/>
      </w:r>
      <w:r w:rsidR="00971238" w:rsidRPr="00971238">
        <w:rPr>
          <w:rFonts w:ascii="Antique Olive Roman" w:hAnsi="Antique Olive Roman"/>
          <w:b/>
        </w:rPr>
        <w:t>** please print clearly **</w:t>
      </w:r>
      <w:r w:rsidR="009E7D22" w:rsidRPr="00742A1D">
        <w:rPr>
          <w:rFonts w:ascii="Antique Olive Roman" w:hAnsi="Antique Olive Roman"/>
        </w:rPr>
        <w:tab/>
        <w:t xml:space="preserve">      </w:t>
      </w:r>
      <w:r w:rsidRPr="00742A1D">
        <w:rPr>
          <w:rFonts w:ascii="Antique Olive Roman" w:hAnsi="Antique Olive Roman"/>
        </w:rPr>
        <w:t xml:space="preserve">          </w:t>
      </w:r>
      <w:r w:rsidR="009E7D22" w:rsidRPr="00742A1D">
        <w:rPr>
          <w:rFonts w:ascii="Antique Olive Roman" w:hAnsi="Antique Olive Roman"/>
          <w:u w:val="single"/>
        </w:rPr>
        <w:t>Last Name</w:t>
      </w:r>
      <w:r w:rsidR="00942832" w:rsidRPr="00742A1D">
        <w:rPr>
          <w:rFonts w:ascii="Antique Olive Roman" w:hAnsi="Antique Olive Roman"/>
        </w:rPr>
        <w:tab/>
      </w:r>
      <w:r w:rsidR="00942832" w:rsidRPr="00742A1D">
        <w:rPr>
          <w:rFonts w:ascii="Antique Olive Roman" w:hAnsi="Antique Olive Roman"/>
        </w:rPr>
        <w:tab/>
      </w:r>
      <w:r w:rsidR="00942832" w:rsidRPr="00742A1D">
        <w:rPr>
          <w:rFonts w:ascii="Antique Olive Roman" w:hAnsi="Antique Olive Roman"/>
        </w:rPr>
        <w:tab/>
      </w:r>
      <w:r w:rsidR="009E7D22" w:rsidRPr="00742A1D">
        <w:rPr>
          <w:rFonts w:ascii="Antique Olive Roman" w:hAnsi="Antique Olive Roman"/>
        </w:rPr>
        <w:tab/>
        <w:t xml:space="preserve">       </w:t>
      </w:r>
      <w:r w:rsidR="009E7D22" w:rsidRPr="00742A1D">
        <w:rPr>
          <w:rFonts w:ascii="Antique Olive Roman" w:hAnsi="Antique Olive Roman"/>
          <w:i/>
        </w:rPr>
        <w:tab/>
      </w:r>
      <w:r w:rsidR="00D144B2">
        <w:rPr>
          <w:rFonts w:ascii="Antique Olive Roman" w:hAnsi="Antique Olive Roman"/>
          <w:i/>
        </w:rPr>
        <w:t xml:space="preserve"> </w:t>
      </w:r>
      <w:r w:rsidR="009E7D22" w:rsidRPr="00742A1D">
        <w:rPr>
          <w:rFonts w:ascii="Antique Olive Roman" w:hAnsi="Antique Olive Roman"/>
          <w:u w:val="single"/>
        </w:rPr>
        <w:t>Signature</w:t>
      </w:r>
    </w:p>
    <w:p w:rsidR="00B71807" w:rsidRPr="00AA7D96" w:rsidRDefault="00B71807">
      <w:pPr>
        <w:rPr>
          <w:b/>
          <w:sz w:val="10"/>
          <w:szCs w:val="10"/>
        </w:rPr>
      </w:pPr>
      <w:r>
        <w:rPr>
          <w:b/>
        </w:rPr>
        <w:t xml:space="preserve">   </w:t>
      </w:r>
      <w:r>
        <w:rPr>
          <w:b/>
        </w:rPr>
        <w:tab/>
        <w:t xml:space="preserve">                       </w:t>
      </w: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462"/>
        <w:gridCol w:w="480"/>
        <w:gridCol w:w="480"/>
        <w:gridCol w:w="480"/>
        <w:gridCol w:w="480"/>
        <w:gridCol w:w="480"/>
        <w:gridCol w:w="510"/>
        <w:gridCol w:w="450"/>
        <w:gridCol w:w="480"/>
        <w:gridCol w:w="245"/>
        <w:gridCol w:w="543"/>
        <w:gridCol w:w="543"/>
        <w:gridCol w:w="452"/>
        <w:gridCol w:w="543"/>
        <w:gridCol w:w="557"/>
        <w:gridCol w:w="480"/>
        <w:gridCol w:w="480"/>
        <w:gridCol w:w="480"/>
        <w:gridCol w:w="480"/>
        <w:gridCol w:w="3454"/>
        <w:gridCol w:w="2716"/>
      </w:tblGrid>
      <w:tr w:rsidR="00A91112" w:rsidRPr="00D135C6" w:rsidTr="00A91112">
        <w:trPr>
          <w:cantSplit/>
          <w:trHeight w:val="301"/>
        </w:trPr>
        <w:tc>
          <w:tcPr>
            <w:tcW w:w="480" w:type="dxa"/>
            <w:gridSpan w:val="2"/>
            <w:noWrap/>
          </w:tcPr>
          <w:p w:rsidR="00E315F1" w:rsidRPr="00D135C6" w:rsidRDefault="00E315F1" w:rsidP="00793B90">
            <w:pPr>
              <w:pStyle w:val="Heading2"/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  <w:noWrap/>
          </w:tcPr>
          <w:p w:rsidR="00E315F1" w:rsidRPr="00D135C6" w:rsidRDefault="00E315F1" w:rsidP="00793B90">
            <w:pPr>
              <w:pStyle w:val="Heading2"/>
              <w:rPr>
                <w:rFonts w:ascii="Antique Olive Roman" w:hAnsi="Antique Olive Roman"/>
                <w:sz w:val="22"/>
                <w:szCs w:val="22"/>
              </w:rPr>
            </w:pPr>
            <w:r w:rsidRPr="00D135C6">
              <w:rPr>
                <w:rFonts w:ascii="Antique Olive Roman" w:hAnsi="Antique Olive Roman"/>
                <w:sz w:val="22"/>
                <w:szCs w:val="22"/>
              </w:rPr>
              <w:t>J</w:t>
            </w:r>
          </w:p>
        </w:tc>
        <w:tc>
          <w:tcPr>
            <w:tcW w:w="480" w:type="dxa"/>
            <w:noWrap/>
          </w:tcPr>
          <w:p w:rsidR="00E315F1" w:rsidRPr="00D135C6" w:rsidRDefault="00E315F1" w:rsidP="00793B90">
            <w:pPr>
              <w:pStyle w:val="Heading2"/>
              <w:rPr>
                <w:rFonts w:ascii="Antique Olive Roman" w:hAnsi="Antique Olive Roman"/>
                <w:sz w:val="22"/>
                <w:szCs w:val="22"/>
              </w:rPr>
            </w:pPr>
            <w:r w:rsidRPr="00D135C6">
              <w:rPr>
                <w:rFonts w:ascii="Antique Olive Roman" w:hAnsi="Antique Olive Roman"/>
                <w:sz w:val="22"/>
                <w:szCs w:val="22"/>
              </w:rPr>
              <w:t>O</w:t>
            </w:r>
          </w:p>
        </w:tc>
        <w:tc>
          <w:tcPr>
            <w:tcW w:w="480" w:type="dxa"/>
            <w:noWrap/>
          </w:tcPr>
          <w:p w:rsidR="00E315F1" w:rsidRPr="00D135C6" w:rsidRDefault="00E315F1" w:rsidP="00793B90">
            <w:pPr>
              <w:pStyle w:val="Heading2"/>
              <w:rPr>
                <w:rFonts w:ascii="Antique Olive Roman" w:hAnsi="Antique Olive Roman"/>
                <w:sz w:val="22"/>
                <w:szCs w:val="22"/>
              </w:rPr>
            </w:pPr>
            <w:r w:rsidRPr="00D135C6">
              <w:rPr>
                <w:rFonts w:ascii="Antique Olive Roman" w:hAnsi="Antique Olive Roman"/>
                <w:sz w:val="22"/>
                <w:szCs w:val="22"/>
              </w:rPr>
              <w:t>H</w:t>
            </w:r>
          </w:p>
        </w:tc>
        <w:tc>
          <w:tcPr>
            <w:tcW w:w="480" w:type="dxa"/>
            <w:noWrap/>
          </w:tcPr>
          <w:p w:rsidR="00E315F1" w:rsidRPr="00D135C6" w:rsidRDefault="00E315F1" w:rsidP="00793B90">
            <w:pPr>
              <w:pStyle w:val="Heading2"/>
              <w:rPr>
                <w:rFonts w:ascii="Antique Olive Roman" w:hAnsi="Antique Olive Roman"/>
                <w:sz w:val="22"/>
                <w:szCs w:val="22"/>
              </w:rPr>
            </w:pPr>
            <w:r w:rsidRPr="00D135C6">
              <w:rPr>
                <w:rFonts w:ascii="Antique Olive Roman" w:hAnsi="Antique Olive Roman"/>
                <w:sz w:val="22"/>
                <w:szCs w:val="22"/>
              </w:rPr>
              <w:t>N</w:t>
            </w:r>
          </w:p>
        </w:tc>
        <w:tc>
          <w:tcPr>
            <w:tcW w:w="480" w:type="dxa"/>
            <w:noWrap/>
          </w:tcPr>
          <w:p w:rsidR="00E315F1" w:rsidRPr="00D135C6" w:rsidRDefault="00E315F1" w:rsidP="00793B90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10" w:type="dxa"/>
            <w:noWrap/>
          </w:tcPr>
          <w:p w:rsidR="00E315F1" w:rsidRPr="00D135C6" w:rsidRDefault="00E315F1" w:rsidP="00793B90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0" w:type="dxa"/>
            <w:noWrap/>
          </w:tcPr>
          <w:p w:rsidR="00E315F1" w:rsidRPr="00D135C6" w:rsidRDefault="00E315F1" w:rsidP="00793B90">
            <w:pPr>
              <w:pStyle w:val="Heading2"/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  <w:noWrap/>
          </w:tcPr>
          <w:p w:rsidR="00E315F1" w:rsidRPr="00D135C6" w:rsidRDefault="00E315F1" w:rsidP="00793B90">
            <w:pPr>
              <w:pStyle w:val="Heading2"/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C0C0C0"/>
            <w:noWrap/>
          </w:tcPr>
          <w:p w:rsidR="00E315F1" w:rsidRPr="00D135C6" w:rsidRDefault="00E315F1" w:rsidP="00793B90">
            <w:pPr>
              <w:pStyle w:val="Heading2"/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  <w:noWrap/>
          </w:tcPr>
          <w:p w:rsidR="00E315F1" w:rsidRPr="00D135C6" w:rsidRDefault="00E315F1" w:rsidP="00793B90">
            <w:pPr>
              <w:pStyle w:val="Heading2"/>
              <w:rPr>
                <w:rFonts w:ascii="Antique Olive Roman" w:hAnsi="Antique Olive Roman"/>
                <w:sz w:val="22"/>
                <w:szCs w:val="22"/>
              </w:rPr>
            </w:pPr>
            <w:r w:rsidRPr="00D135C6">
              <w:rPr>
                <w:rFonts w:ascii="Antique Olive Roman" w:hAnsi="Antique Olive Roman"/>
                <w:sz w:val="22"/>
                <w:szCs w:val="22"/>
              </w:rPr>
              <w:t>D</w:t>
            </w:r>
          </w:p>
        </w:tc>
        <w:tc>
          <w:tcPr>
            <w:tcW w:w="543" w:type="dxa"/>
            <w:noWrap/>
          </w:tcPr>
          <w:p w:rsidR="00E315F1" w:rsidRPr="00D135C6" w:rsidRDefault="00E315F1" w:rsidP="00793B90">
            <w:pPr>
              <w:pStyle w:val="Heading2"/>
              <w:rPr>
                <w:rFonts w:ascii="Antique Olive Roman" w:hAnsi="Antique Olive Roman"/>
                <w:sz w:val="22"/>
                <w:szCs w:val="22"/>
              </w:rPr>
            </w:pPr>
            <w:r w:rsidRPr="00D135C6">
              <w:rPr>
                <w:rFonts w:ascii="Antique Olive Roman" w:hAnsi="Antique Olive Roman"/>
                <w:sz w:val="22"/>
                <w:szCs w:val="22"/>
              </w:rPr>
              <w:t>O</w:t>
            </w:r>
          </w:p>
        </w:tc>
        <w:tc>
          <w:tcPr>
            <w:tcW w:w="452" w:type="dxa"/>
            <w:noWrap/>
          </w:tcPr>
          <w:p w:rsidR="00E315F1" w:rsidRPr="00D135C6" w:rsidRDefault="00E315F1" w:rsidP="00793B90">
            <w:pPr>
              <w:pStyle w:val="Heading2"/>
              <w:rPr>
                <w:rFonts w:ascii="Antique Olive Roman" w:hAnsi="Antique Olive Roman"/>
                <w:sz w:val="22"/>
                <w:szCs w:val="22"/>
              </w:rPr>
            </w:pPr>
            <w:r w:rsidRPr="00D135C6">
              <w:rPr>
                <w:rFonts w:ascii="Antique Olive Roman" w:hAnsi="Antique Olive Roman"/>
                <w:sz w:val="22"/>
                <w:szCs w:val="22"/>
              </w:rPr>
              <w:t>E</w:t>
            </w:r>
          </w:p>
        </w:tc>
        <w:tc>
          <w:tcPr>
            <w:tcW w:w="543" w:type="dxa"/>
            <w:noWrap/>
          </w:tcPr>
          <w:p w:rsidR="00E315F1" w:rsidRPr="00D135C6" w:rsidRDefault="00E315F1" w:rsidP="00793B90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57" w:type="dxa"/>
            <w:noWrap/>
          </w:tcPr>
          <w:p w:rsidR="00E315F1" w:rsidRPr="00D135C6" w:rsidRDefault="00E315F1" w:rsidP="00793B90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  <w:noWrap/>
          </w:tcPr>
          <w:p w:rsidR="00E315F1" w:rsidRPr="00D135C6" w:rsidRDefault="00E315F1" w:rsidP="00793B90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  <w:noWrap/>
          </w:tcPr>
          <w:p w:rsidR="00E315F1" w:rsidRPr="00D135C6" w:rsidRDefault="00E315F1" w:rsidP="00793B90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  <w:noWrap/>
          </w:tcPr>
          <w:p w:rsidR="00E315F1" w:rsidRPr="00D135C6" w:rsidRDefault="00E315F1" w:rsidP="00793B90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  <w:noWrap/>
          </w:tcPr>
          <w:p w:rsidR="00E315F1" w:rsidRPr="00D135C6" w:rsidRDefault="00E315F1" w:rsidP="00793B90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noWrap/>
            <w:tcMar>
              <w:left w:w="115" w:type="dxa"/>
              <w:right w:w="115" w:type="dxa"/>
            </w:tcMar>
          </w:tcPr>
          <w:p w:rsidR="00E315F1" w:rsidRPr="00F24E36" w:rsidRDefault="00E315F1" w:rsidP="00793B90">
            <w:pPr>
              <w:ind w:right="798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 w:rsidRPr="00F24E36">
              <w:rPr>
                <w:rFonts w:ascii="Monotype Corsiva" w:eastAsia="Arial Unicode MS" w:hAnsi="Monotype Corsiva" w:cs="Arial Unicode MS"/>
                <w:sz w:val="28"/>
                <w:szCs w:val="28"/>
              </w:rPr>
              <w:t>John Doe</w:t>
            </w:r>
          </w:p>
        </w:tc>
      </w:tr>
      <w:tr w:rsidR="00A91112" w:rsidRPr="00D135C6" w:rsidTr="00A91112">
        <w:trPr>
          <w:cantSplit/>
          <w:trHeight w:val="467"/>
        </w:trPr>
        <w:tc>
          <w:tcPr>
            <w:tcW w:w="480" w:type="dxa"/>
            <w:gridSpan w:val="2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  <w:r>
              <w:rPr>
                <w:rFonts w:ascii="Antique Olive Roman" w:hAnsi="Antique Olive Roman"/>
                <w:sz w:val="22"/>
                <w:szCs w:val="22"/>
              </w:rPr>
              <w:t>1</w:t>
            </w: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1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C0C0C0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2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noWrap/>
            <w:tcMar>
              <w:left w:w="115" w:type="dxa"/>
              <w:right w:w="115" w:type="dxa"/>
            </w:tcMar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</w:tr>
      <w:tr w:rsidR="00A91112" w:rsidRPr="00D135C6" w:rsidTr="00A91112">
        <w:trPr>
          <w:cantSplit/>
          <w:trHeight w:val="449"/>
        </w:trPr>
        <w:tc>
          <w:tcPr>
            <w:tcW w:w="480" w:type="dxa"/>
            <w:gridSpan w:val="2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  <w:r>
              <w:rPr>
                <w:rFonts w:ascii="Antique Olive Roman" w:hAnsi="Antique Olive Roman"/>
                <w:sz w:val="22"/>
                <w:szCs w:val="22"/>
              </w:rPr>
              <w:t>2</w:t>
            </w: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1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C0C0C0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2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noWrap/>
            <w:tcMar>
              <w:left w:w="115" w:type="dxa"/>
              <w:right w:w="115" w:type="dxa"/>
            </w:tcMar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</w:tr>
      <w:tr w:rsidR="00A91112" w:rsidRPr="00D135C6" w:rsidTr="00A91112">
        <w:trPr>
          <w:cantSplit/>
          <w:trHeight w:val="502"/>
        </w:trPr>
        <w:tc>
          <w:tcPr>
            <w:tcW w:w="480" w:type="dxa"/>
            <w:gridSpan w:val="2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  <w:r>
              <w:rPr>
                <w:rFonts w:ascii="Antique Olive Roman" w:hAnsi="Antique Olive Roman"/>
                <w:sz w:val="22"/>
                <w:szCs w:val="22"/>
              </w:rPr>
              <w:t>3</w:t>
            </w: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1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C0C0C0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2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noWrap/>
            <w:tcMar>
              <w:left w:w="115" w:type="dxa"/>
              <w:right w:w="115" w:type="dxa"/>
            </w:tcMar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</w:tr>
      <w:tr w:rsidR="00A91112" w:rsidRPr="00D135C6" w:rsidTr="00A91112">
        <w:trPr>
          <w:cantSplit/>
          <w:trHeight w:val="502"/>
        </w:trPr>
        <w:tc>
          <w:tcPr>
            <w:tcW w:w="480" w:type="dxa"/>
            <w:gridSpan w:val="2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  <w:r>
              <w:rPr>
                <w:rFonts w:ascii="Antique Olive Roman" w:hAnsi="Antique Olive Roman"/>
                <w:sz w:val="22"/>
                <w:szCs w:val="22"/>
              </w:rPr>
              <w:t>4</w:t>
            </w: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1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C0C0C0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2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noWrap/>
            <w:tcMar>
              <w:left w:w="115" w:type="dxa"/>
              <w:right w:w="115" w:type="dxa"/>
            </w:tcMar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</w:tr>
      <w:tr w:rsidR="00A91112" w:rsidRPr="00D135C6" w:rsidTr="00A91112">
        <w:trPr>
          <w:cantSplit/>
          <w:trHeight w:val="482"/>
        </w:trPr>
        <w:tc>
          <w:tcPr>
            <w:tcW w:w="480" w:type="dxa"/>
            <w:gridSpan w:val="2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  <w:r>
              <w:rPr>
                <w:rFonts w:ascii="Antique Olive Roman" w:hAnsi="Antique Olive Roman"/>
                <w:sz w:val="22"/>
                <w:szCs w:val="22"/>
              </w:rPr>
              <w:t>5</w:t>
            </w: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1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C0C0C0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2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noWrap/>
            <w:tcMar>
              <w:left w:w="115" w:type="dxa"/>
              <w:right w:w="115" w:type="dxa"/>
            </w:tcMar>
          </w:tcPr>
          <w:p w:rsidR="00E315F1" w:rsidRPr="00D135C6" w:rsidRDefault="00E315F1" w:rsidP="00793B90">
            <w:pPr>
              <w:rPr>
                <w:rFonts w:ascii="Antique Olive Roman" w:hAnsi="Antique Olive Roman"/>
                <w:sz w:val="22"/>
                <w:szCs w:val="22"/>
              </w:rPr>
            </w:pPr>
          </w:p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</w:tr>
      <w:tr w:rsidR="00A91112" w:rsidRPr="00D135C6" w:rsidTr="00A91112">
        <w:trPr>
          <w:cantSplit/>
          <w:trHeight w:val="502"/>
        </w:trPr>
        <w:tc>
          <w:tcPr>
            <w:tcW w:w="480" w:type="dxa"/>
            <w:gridSpan w:val="2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  <w:r>
              <w:rPr>
                <w:rFonts w:ascii="Antique Olive Roman" w:hAnsi="Antique Olive Roman"/>
                <w:sz w:val="22"/>
                <w:szCs w:val="22"/>
              </w:rPr>
              <w:t>6</w:t>
            </w: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1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C0C0C0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2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noWrap/>
            <w:tcMar>
              <w:left w:w="115" w:type="dxa"/>
              <w:right w:w="115" w:type="dxa"/>
            </w:tcMar>
          </w:tcPr>
          <w:p w:rsidR="00E315F1" w:rsidRPr="00D135C6" w:rsidRDefault="00E315F1" w:rsidP="00793B90">
            <w:pPr>
              <w:rPr>
                <w:rFonts w:ascii="Antique Olive Roman" w:hAnsi="Antique Olive Roman"/>
                <w:sz w:val="22"/>
                <w:szCs w:val="22"/>
              </w:rPr>
            </w:pPr>
          </w:p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</w:tr>
      <w:tr w:rsidR="00A91112" w:rsidRPr="00D135C6" w:rsidTr="00A91112">
        <w:trPr>
          <w:cantSplit/>
          <w:trHeight w:val="502"/>
        </w:trPr>
        <w:tc>
          <w:tcPr>
            <w:tcW w:w="480" w:type="dxa"/>
            <w:gridSpan w:val="2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  <w:r>
              <w:rPr>
                <w:rFonts w:ascii="Antique Olive Roman" w:hAnsi="Antique Olive Roman"/>
                <w:sz w:val="22"/>
                <w:szCs w:val="22"/>
              </w:rPr>
              <w:t>7</w:t>
            </w: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1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C0C0C0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2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noWrap/>
            <w:tcMar>
              <w:left w:w="115" w:type="dxa"/>
              <w:right w:w="115" w:type="dxa"/>
            </w:tcMar>
          </w:tcPr>
          <w:p w:rsidR="00E315F1" w:rsidRPr="00D135C6" w:rsidRDefault="00E315F1" w:rsidP="00793B90">
            <w:pPr>
              <w:rPr>
                <w:rFonts w:ascii="Antique Olive Roman" w:hAnsi="Antique Olive Roman"/>
                <w:sz w:val="22"/>
                <w:szCs w:val="22"/>
              </w:rPr>
            </w:pPr>
          </w:p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</w:tr>
      <w:tr w:rsidR="00A91112" w:rsidRPr="00D135C6" w:rsidTr="00A91112">
        <w:trPr>
          <w:cantSplit/>
          <w:trHeight w:val="502"/>
        </w:trPr>
        <w:tc>
          <w:tcPr>
            <w:tcW w:w="480" w:type="dxa"/>
            <w:gridSpan w:val="2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  <w:r>
              <w:rPr>
                <w:rFonts w:ascii="Antique Olive Roman" w:hAnsi="Antique Olive Roman"/>
                <w:sz w:val="22"/>
                <w:szCs w:val="22"/>
              </w:rPr>
              <w:t>8</w:t>
            </w: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1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C0C0C0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2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noWrap/>
            <w:tcMar>
              <w:left w:w="115" w:type="dxa"/>
              <w:right w:w="115" w:type="dxa"/>
            </w:tcMar>
          </w:tcPr>
          <w:p w:rsidR="00E315F1" w:rsidRPr="00D135C6" w:rsidRDefault="00E315F1" w:rsidP="00793B90">
            <w:pPr>
              <w:rPr>
                <w:rFonts w:ascii="Antique Olive Roman" w:hAnsi="Antique Olive Roman"/>
                <w:sz w:val="22"/>
                <w:szCs w:val="22"/>
              </w:rPr>
            </w:pPr>
          </w:p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</w:tr>
      <w:tr w:rsidR="00A91112" w:rsidRPr="00D135C6" w:rsidTr="00A91112">
        <w:trPr>
          <w:cantSplit/>
          <w:trHeight w:val="502"/>
        </w:trPr>
        <w:tc>
          <w:tcPr>
            <w:tcW w:w="480" w:type="dxa"/>
            <w:gridSpan w:val="2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  <w:r>
              <w:rPr>
                <w:rFonts w:ascii="Antique Olive Roman" w:hAnsi="Antique Olive Roman"/>
                <w:sz w:val="22"/>
                <w:szCs w:val="22"/>
              </w:rPr>
              <w:t>9</w:t>
            </w: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1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C0C0C0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2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noWrap/>
            <w:tcMar>
              <w:left w:w="115" w:type="dxa"/>
              <w:right w:w="115" w:type="dxa"/>
            </w:tcMar>
          </w:tcPr>
          <w:p w:rsidR="00E315F1" w:rsidRPr="00D135C6" w:rsidRDefault="00E315F1" w:rsidP="00793B90">
            <w:pPr>
              <w:rPr>
                <w:rFonts w:ascii="Antique Olive Roman" w:hAnsi="Antique Olive Roman"/>
                <w:sz w:val="22"/>
                <w:szCs w:val="22"/>
              </w:rPr>
            </w:pPr>
          </w:p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</w:tr>
      <w:tr w:rsidR="00A91112" w:rsidRPr="00D135C6" w:rsidTr="00A91112">
        <w:trPr>
          <w:cantSplit/>
          <w:trHeight w:val="482"/>
        </w:trPr>
        <w:tc>
          <w:tcPr>
            <w:tcW w:w="480" w:type="dxa"/>
            <w:gridSpan w:val="2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  <w:r>
              <w:rPr>
                <w:rFonts w:ascii="Antique Olive Roman" w:hAnsi="Antique Olive Roman"/>
                <w:sz w:val="22"/>
                <w:szCs w:val="22"/>
              </w:rPr>
              <w:t>10</w:t>
            </w: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1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C0C0C0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2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noWrap/>
            <w:tcMar>
              <w:left w:w="115" w:type="dxa"/>
              <w:right w:w="115" w:type="dxa"/>
            </w:tcMar>
          </w:tcPr>
          <w:p w:rsidR="00E315F1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</w:tr>
      <w:tr w:rsidR="00A91112" w:rsidRPr="00D135C6" w:rsidTr="00A91112">
        <w:trPr>
          <w:cantSplit/>
          <w:trHeight w:val="502"/>
        </w:trPr>
        <w:tc>
          <w:tcPr>
            <w:tcW w:w="480" w:type="dxa"/>
            <w:gridSpan w:val="2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  <w:r>
              <w:rPr>
                <w:rFonts w:ascii="Antique Olive Roman" w:hAnsi="Antique Olive Roman"/>
                <w:sz w:val="22"/>
                <w:szCs w:val="22"/>
              </w:rPr>
              <w:t>11</w:t>
            </w: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1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C0C0C0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2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noWrap/>
            <w:tcMar>
              <w:left w:w="115" w:type="dxa"/>
              <w:right w:w="115" w:type="dxa"/>
            </w:tcMar>
          </w:tcPr>
          <w:p w:rsidR="00E315F1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</w:tr>
      <w:tr w:rsidR="00A91112" w:rsidRPr="00D135C6" w:rsidTr="00A91112">
        <w:trPr>
          <w:cantSplit/>
          <w:trHeight w:val="502"/>
        </w:trPr>
        <w:tc>
          <w:tcPr>
            <w:tcW w:w="480" w:type="dxa"/>
            <w:gridSpan w:val="2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  <w:r>
              <w:rPr>
                <w:rFonts w:ascii="Antique Olive Roman" w:hAnsi="Antique Olive Roman"/>
                <w:sz w:val="22"/>
                <w:szCs w:val="22"/>
              </w:rPr>
              <w:t>12</w:t>
            </w: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1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C0C0C0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52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43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noWrap/>
            <w:tcMar>
              <w:left w:w="115" w:type="dxa"/>
              <w:right w:w="115" w:type="dxa"/>
            </w:tcMar>
          </w:tcPr>
          <w:p w:rsidR="00E315F1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  <w:p w:rsidR="00E315F1" w:rsidRPr="00D135C6" w:rsidRDefault="00E315F1" w:rsidP="00F24E36">
            <w:pPr>
              <w:rPr>
                <w:rFonts w:ascii="Antique Olive Roman" w:hAnsi="Antique Olive Roman"/>
                <w:sz w:val="22"/>
                <w:szCs w:val="22"/>
              </w:rPr>
            </w:pPr>
          </w:p>
        </w:tc>
      </w:tr>
      <w:tr w:rsidR="00B71807" w:rsidRPr="00F24E36" w:rsidTr="00647A75">
        <w:trPr>
          <w:gridBefore w:val="1"/>
          <w:wBefore w:w="18" w:type="dxa"/>
          <w:trHeight w:val="1331"/>
        </w:trPr>
        <w:tc>
          <w:tcPr>
            <w:tcW w:w="12559" w:type="dxa"/>
            <w:gridSpan w:val="20"/>
          </w:tcPr>
          <w:p w:rsidR="00E315F1" w:rsidRPr="00E315F1" w:rsidRDefault="00E315F1" w:rsidP="002D73F8">
            <w:pPr>
              <w:rPr>
                <w:szCs w:val="24"/>
              </w:rPr>
            </w:pPr>
            <w:r>
              <w:rPr>
                <w:szCs w:val="24"/>
              </w:rPr>
              <w:t>I attest the above listed students attended the entire course and were given the opportunity to ask questions of the material.</w:t>
            </w:r>
          </w:p>
          <w:p w:rsidR="0096261D" w:rsidRDefault="0096261D" w:rsidP="0096261D">
            <w:pPr>
              <w:rPr>
                <w:b/>
                <w:szCs w:val="24"/>
              </w:rPr>
            </w:pPr>
          </w:p>
          <w:p w:rsidR="0096261D" w:rsidRPr="00647A75" w:rsidRDefault="00F96EF2" w:rsidP="0096261D">
            <w:pPr>
              <w:rPr>
                <w:b/>
                <w:sz w:val="22"/>
                <w:szCs w:val="22"/>
              </w:rPr>
            </w:pPr>
            <w:r w:rsidRPr="00647A75">
              <w:rPr>
                <w:b/>
                <w:sz w:val="22"/>
                <w:szCs w:val="22"/>
              </w:rPr>
              <w:t>Super</w:t>
            </w:r>
            <w:r w:rsidR="002D73F8" w:rsidRPr="00647A75">
              <w:rPr>
                <w:b/>
                <w:sz w:val="22"/>
                <w:szCs w:val="22"/>
              </w:rPr>
              <w:t>visor</w:t>
            </w:r>
            <w:r w:rsidR="00E315F1" w:rsidRPr="00647A75">
              <w:rPr>
                <w:b/>
                <w:sz w:val="22"/>
                <w:szCs w:val="22"/>
              </w:rPr>
              <w:t xml:space="preserve"> / </w:t>
            </w:r>
            <w:r w:rsidR="00623B4C" w:rsidRPr="00647A75">
              <w:rPr>
                <w:b/>
                <w:sz w:val="22"/>
                <w:szCs w:val="22"/>
              </w:rPr>
              <w:t xml:space="preserve">Training Administrator </w:t>
            </w:r>
            <w:proofErr w:type="gramStart"/>
            <w:r w:rsidR="001D2725" w:rsidRPr="00647A75">
              <w:rPr>
                <w:b/>
                <w:sz w:val="22"/>
                <w:szCs w:val="22"/>
              </w:rPr>
              <w:t>Signature</w:t>
            </w:r>
            <w:r w:rsidR="002D73F8" w:rsidRPr="00647A75">
              <w:rPr>
                <w:b/>
                <w:sz w:val="22"/>
                <w:szCs w:val="22"/>
              </w:rPr>
              <w:t>:</w:t>
            </w:r>
            <w:r w:rsidR="0096261D" w:rsidRPr="00647A75">
              <w:rPr>
                <w:b/>
                <w:sz w:val="22"/>
                <w:szCs w:val="22"/>
              </w:rPr>
              <w:t>_</w:t>
            </w:r>
            <w:proofErr w:type="gramEnd"/>
            <w:r w:rsidR="0096261D" w:rsidRPr="00647A75">
              <w:rPr>
                <w:b/>
                <w:sz w:val="22"/>
                <w:szCs w:val="22"/>
              </w:rPr>
              <w:t>_________________________________</w:t>
            </w:r>
          </w:p>
          <w:p w:rsidR="0096261D" w:rsidRPr="00647A75" w:rsidRDefault="0096261D" w:rsidP="0096261D">
            <w:pPr>
              <w:rPr>
                <w:b/>
                <w:sz w:val="22"/>
                <w:szCs w:val="22"/>
              </w:rPr>
            </w:pPr>
          </w:p>
          <w:p w:rsidR="0096261D" w:rsidRPr="00786E9F" w:rsidRDefault="0096261D" w:rsidP="00150E2F">
            <w:pPr>
              <w:rPr>
                <w:rFonts w:ascii="Antique Olive Roman" w:hAnsi="Antique Olive Roman"/>
                <w:b/>
                <w:sz w:val="22"/>
                <w:szCs w:val="22"/>
              </w:rPr>
            </w:pPr>
            <w:r w:rsidRPr="00647A75">
              <w:rPr>
                <w:b/>
                <w:sz w:val="22"/>
                <w:szCs w:val="22"/>
              </w:rPr>
              <w:t>Phone #:____________________________   Email Address:_____________________________</w:t>
            </w:r>
          </w:p>
        </w:tc>
        <w:tc>
          <w:tcPr>
            <w:tcW w:w="2716" w:type="dxa"/>
          </w:tcPr>
          <w:p w:rsidR="00F96EF2" w:rsidRPr="003340D4" w:rsidRDefault="00F96EF2" w:rsidP="001D2725">
            <w:pPr>
              <w:rPr>
                <w:rFonts w:ascii="Antique Olive Roman" w:hAnsi="Antique Olive Roman"/>
                <w:b/>
                <w:sz w:val="22"/>
                <w:szCs w:val="22"/>
              </w:rPr>
            </w:pPr>
          </w:p>
          <w:p w:rsidR="00B71807" w:rsidRPr="002D73F8" w:rsidRDefault="00F96EF2" w:rsidP="001D2725">
            <w:pPr>
              <w:rPr>
                <w:rFonts w:ascii="Antique Olive Roman" w:hAnsi="Antique Olive Roman"/>
                <w:b/>
                <w:sz w:val="22"/>
                <w:szCs w:val="22"/>
              </w:rPr>
            </w:pPr>
            <w:r w:rsidRPr="003340D4">
              <w:rPr>
                <w:rFonts w:ascii="Antique Olive Roman" w:hAnsi="Antique Olive Roman"/>
                <w:b/>
                <w:sz w:val="22"/>
                <w:szCs w:val="22"/>
              </w:rPr>
              <w:t>Page ______ of ______</w:t>
            </w:r>
          </w:p>
        </w:tc>
      </w:tr>
    </w:tbl>
    <w:p w:rsidR="00B71807" w:rsidRDefault="00B71807" w:rsidP="00647A75"/>
    <w:sectPr w:rsidR="00B71807" w:rsidSect="00647A75">
      <w:headerReference w:type="first" r:id="rId7"/>
      <w:type w:val="continuous"/>
      <w:pgSz w:w="15840" w:h="12240" w:orient="landscape" w:code="1"/>
      <w:pgMar w:top="0" w:right="288" w:bottom="360" w:left="288" w:header="288" w:footer="965" w:gutter="144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80" w:rsidRDefault="00F20180">
      <w:r>
        <w:separator/>
      </w:r>
    </w:p>
  </w:endnote>
  <w:endnote w:type="continuationSeparator" w:id="0">
    <w:p w:rsidR="00F20180" w:rsidRDefault="00F2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80" w:rsidRDefault="00F20180">
      <w:r>
        <w:separator/>
      </w:r>
    </w:p>
  </w:footnote>
  <w:footnote w:type="continuationSeparator" w:id="0">
    <w:p w:rsidR="00F20180" w:rsidRDefault="00F2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FD" w:rsidRDefault="00263BFD" w:rsidP="00971238">
    <w:pPr>
      <w:pStyle w:val="Heading1"/>
      <w:jc w:val="center"/>
      <w:rPr>
        <w:rFonts w:ascii="Antique Olive Roman" w:hAnsi="Antique Olive Roman"/>
        <w:i/>
        <w:szCs w:val="40"/>
        <w:u w:val="single"/>
      </w:rPr>
    </w:pPr>
    <w:r w:rsidRPr="00D135C6">
      <w:rPr>
        <w:rFonts w:ascii="Antique Olive Roman" w:hAnsi="Antique Olive Roman"/>
        <w:i/>
        <w:szCs w:val="40"/>
        <w:u w:val="single"/>
      </w:rPr>
      <w:t xml:space="preserve">MSI </w:t>
    </w:r>
    <w:r>
      <w:rPr>
        <w:rFonts w:ascii="Antique Olive Roman" w:hAnsi="Antique Olive Roman"/>
        <w:i/>
        <w:szCs w:val="40"/>
        <w:u w:val="single"/>
      </w:rPr>
      <w:t>–</w:t>
    </w:r>
    <w:r w:rsidRPr="00D135C6">
      <w:rPr>
        <w:rFonts w:ascii="Antique Olive Roman" w:hAnsi="Antique Olive Roman"/>
        <w:i/>
        <w:szCs w:val="40"/>
        <w:u w:val="single"/>
      </w:rPr>
      <w:t xml:space="preserve"> </w:t>
    </w:r>
    <w:r w:rsidR="00F752DC">
      <w:rPr>
        <w:rFonts w:ascii="Antique Olive Roman" w:hAnsi="Antique Olive Roman"/>
        <w:i/>
        <w:szCs w:val="40"/>
        <w:u w:val="single"/>
      </w:rPr>
      <w:t>Webinar</w:t>
    </w:r>
    <w:r>
      <w:rPr>
        <w:rFonts w:ascii="Antique Olive Roman" w:hAnsi="Antique Olive Roman"/>
        <w:i/>
        <w:szCs w:val="40"/>
        <w:u w:val="single"/>
      </w:rPr>
      <w:t xml:space="preserve"> Group Training - Sign in Sheet</w:t>
    </w:r>
  </w:p>
  <w:p w:rsidR="00263BFD" w:rsidRPr="002C6B5D" w:rsidRDefault="00263BFD" w:rsidP="00AB3B8B">
    <w:pPr>
      <w:pStyle w:val="Heading1"/>
      <w:jc w:val="both"/>
      <w:rPr>
        <w:rFonts w:ascii="Antique Olive Roman" w:hAnsi="Antique Olive Roman"/>
        <w:i/>
        <w:sz w:val="20"/>
        <w:szCs w:val="32"/>
      </w:rPr>
    </w:pPr>
  </w:p>
  <w:p w:rsidR="00263BFD" w:rsidRDefault="00263BFD" w:rsidP="00AB3B8B">
    <w:pPr>
      <w:pStyle w:val="Heading1"/>
      <w:jc w:val="both"/>
      <w:rPr>
        <w:rFonts w:ascii="Antique Olive Roman" w:hAnsi="Antique Olive Roman"/>
        <w:i/>
        <w:sz w:val="32"/>
        <w:szCs w:val="32"/>
      </w:rPr>
    </w:pPr>
    <w:r w:rsidRPr="00D135C6">
      <w:rPr>
        <w:rFonts w:ascii="Antique Olive Roman" w:hAnsi="Antique Olive Roman"/>
        <w:i/>
        <w:szCs w:val="40"/>
      </w:rPr>
      <w:tab/>
    </w:r>
    <w:r>
      <w:rPr>
        <w:rFonts w:ascii="Antique Olive Roman" w:hAnsi="Antique Olive Roman"/>
        <w:i/>
        <w:sz w:val="32"/>
        <w:szCs w:val="32"/>
      </w:rPr>
      <w:tab/>
    </w:r>
    <w:r>
      <w:rPr>
        <w:rFonts w:ascii="Antique Olive Roman" w:hAnsi="Antique Olive Roman"/>
        <w:i/>
        <w:sz w:val="32"/>
        <w:szCs w:val="32"/>
      </w:rPr>
      <w:tab/>
    </w:r>
    <w:r>
      <w:rPr>
        <w:rFonts w:ascii="Antique Olive Roman" w:hAnsi="Antique Olive Roman"/>
        <w:i/>
        <w:sz w:val="32"/>
        <w:szCs w:val="32"/>
      </w:rPr>
      <w:tab/>
    </w:r>
    <w:r>
      <w:rPr>
        <w:rFonts w:ascii="Antique Olive Roman" w:hAnsi="Antique Olive Roman"/>
        <w:i/>
        <w:sz w:val="32"/>
        <w:szCs w:val="32"/>
      </w:rPr>
      <w:tab/>
    </w:r>
    <w:r>
      <w:rPr>
        <w:rFonts w:ascii="Antique Olive Roman" w:hAnsi="Antique Olive Roman"/>
        <w:i/>
        <w:sz w:val="32"/>
        <w:szCs w:val="32"/>
      </w:rPr>
      <w:tab/>
      <w:t xml:space="preserve">Title of </w:t>
    </w:r>
    <w:r w:rsidR="00F752DC">
      <w:rPr>
        <w:rFonts w:ascii="Antique Olive Roman" w:hAnsi="Antique Olive Roman"/>
        <w:i/>
        <w:sz w:val="32"/>
        <w:szCs w:val="32"/>
      </w:rPr>
      <w:t>Webinar</w:t>
    </w:r>
    <w:r>
      <w:rPr>
        <w:rFonts w:ascii="Antique Olive Roman" w:hAnsi="Antique Olive Roman"/>
        <w:i/>
        <w:sz w:val="32"/>
        <w:szCs w:val="32"/>
      </w:rPr>
      <w:t xml:space="preserve"> </w:t>
    </w:r>
    <w:proofErr w:type="gramStart"/>
    <w:r>
      <w:rPr>
        <w:rFonts w:ascii="Antique Olive Roman" w:hAnsi="Antique Olive Roman"/>
        <w:i/>
        <w:sz w:val="32"/>
        <w:szCs w:val="32"/>
      </w:rPr>
      <w:t>Course:_</w:t>
    </w:r>
    <w:proofErr w:type="gramEnd"/>
    <w:r>
      <w:rPr>
        <w:rFonts w:ascii="Antique Olive Roman" w:hAnsi="Antique Olive Roman"/>
        <w:i/>
        <w:sz w:val="32"/>
        <w:szCs w:val="32"/>
      </w:rPr>
      <w:t>________________________</w:t>
    </w:r>
  </w:p>
  <w:p w:rsidR="00263BFD" w:rsidRPr="00263BFD" w:rsidRDefault="00F752DC" w:rsidP="001D2725">
    <w:pPr>
      <w:rPr>
        <w:sz w:val="22"/>
        <w:szCs w:val="22"/>
      </w:rPr>
    </w:pPr>
    <w:r>
      <w:rPr>
        <w:sz w:val="22"/>
        <w:szCs w:val="22"/>
      </w:rPr>
      <w:t>Organization/</w:t>
    </w:r>
    <w:proofErr w:type="gramStart"/>
    <w:r>
      <w:rPr>
        <w:sz w:val="22"/>
        <w:szCs w:val="22"/>
      </w:rPr>
      <w:t>Employer</w:t>
    </w:r>
    <w:r w:rsidR="00263BFD" w:rsidRPr="00263BFD">
      <w:rPr>
        <w:sz w:val="22"/>
        <w:szCs w:val="22"/>
      </w:rPr>
      <w:t>:_</w:t>
    </w:r>
    <w:proofErr w:type="gramEnd"/>
    <w:r w:rsidR="00263BFD" w:rsidRPr="00263BFD">
      <w:rPr>
        <w:sz w:val="22"/>
        <w:szCs w:val="22"/>
      </w:rPr>
      <w:t>_________________________________</w:t>
    </w:r>
    <w:r>
      <w:rPr>
        <w:sz w:val="22"/>
        <w:szCs w:val="22"/>
      </w:rPr>
      <w:t>_____________________</w:t>
    </w:r>
  </w:p>
  <w:p w:rsidR="00263BFD" w:rsidRPr="00263BFD" w:rsidRDefault="00263BFD" w:rsidP="001D2725">
    <w:pPr>
      <w:rPr>
        <w:sz w:val="22"/>
        <w:szCs w:val="22"/>
      </w:rPr>
    </w:pPr>
  </w:p>
  <w:p w:rsidR="00263BFD" w:rsidRPr="00263BFD" w:rsidRDefault="00263BFD" w:rsidP="001D2725">
    <w:pPr>
      <w:rPr>
        <w:sz w:val="22"/>
        <w:szCs w:val="22"/>
      </w:rPr>
    </w:pPr>
    <w:r w:rsidRPr="00263BFD">
      <w:rPr>
        <w:sz w:val="22"/>
        <w:szCs w:val="22"/>
      </w:rPr>
      <w:t xml:space="preserve">Date of </w:t>
    </w:r>
    <w:r w:rsidR="00F752DC">
      <w:rPr>
        <w:sz w:val="22"/>
        <w:szCs w:val="22"/>
      </w:rPr>
      <w:t>Webinar</w:t>
    </w:r>
    <w:r w:rsidRPr="00263BFD">
      <w:rPr>
        <w:sz w:val="22"/>
        <w:szCs w:val="22"/>
      </w:rPr>
      <w:t xml:space="preserve"> Training: ____________________________</w:t>
    </w:r>
    <w:r w:rsidR="00F752DC">
      <w:rPr>
        <w:sz w:val="22"/>
        <w:szCs w:val="22"/>
      </w:rPr>
      <w:t>____________</w:t>
    </w:r>
    <w:r w:rsidRPr="00263BFD">
      <w:rPr>
        <w:sz w:val="22"/>
        <w:szCs w:val="22"/>
      </w:rPr>
      <w:t>_________</w:t>
    </w:r>
    <w:r w:rsidRPr="00263BFD">
      <w:rPr>
        <w:sz w:val="22"/>
        <w:szCs w:val="22"/>
      </w:rPr>
      <w:tab/>
    </w:r>
    <w:r w:rsidRPr="00263BFD">
      <w:rPr>
        <w:sz w:val="22"/>
        <w:szCs w:val="22"/>
      </w:rPr>
      <w:tab/>
      <w:t xml:space="preserve">Time of </w:t>
    </w:r>
    <w:r w:rsidR="00F752DC">
      <w:rPr>
        <w:sz w:val="22"/>
        <w:szCs w:val="22"/>
      </w:rPr>
      <w:t>Webinar</w:t>
    </w:r>
    <w:r w:rsidRPr="00263BFD">
      <w:rPr>
        <w:sz w:val="22"/>
        <w:szCs w:val="22"/>
      </w:rPr>
      <w:t xml:space="preserve"> </w:t>
    </w:r>
    <w:proofErr w:type="gramStart"/>
    <w:r w:rsidRPr="00263BFD">
      <w:rPr>
        <w:sz w:val="22"/>
        <w:szCs w:val="22"/>
      </w:rPr>
      <w:t>Training:_</w:t>
    </w:r>
    <w:proofErr w:type="gramEnd"/>
    <w:r w:rsidRPr="00263BFD">
      <w:rPr>
        <w:sz w:val="22"/>
        <w:szCs w:val="22"/>
      </w:rPr>
      <w:t>____________________________________</w:t>
    </w:r>
  </w:p>
  <w:p w:rsidR="00263BFD" w:rsidRPr="00263BFD" w:rsidRDefault="00263BFD" w:rsidP="001D2725">
    <w:pPr>
      <w:rPr>
        <w:sz w:val="22"/>
        <w:szCs w:val="22"/>
      </w:rPr>
    </w:pPr>
  </w:p>
  <w:p w:rsidR="00263BFD" w:rsidRPr="00263BFD" w:rsidRDefault="00263BFD" w:rsidP="001D2725">
    <w:pPr>
      <w:rPr>
        <w:sz w:val="22"/>
        <w:szCs w:val="22"/>
      </w:rPr>
    </w:pPr>
    <w:r w:rsidRPr="00263BFD">
      <w:rPr>
        <w:sz w:val="22"/>
        <w:szCs w:val="22"/>
      </w:rPr>
      <w:t>Supervisor</w:t>
    </w:r>
    <w:r w:rsidR="00F752DC">
      <w:rPr>
        <w:sz w:val="22"/>
        <w:szCs w:val="22"/>
      </w:rPr>
      <w:t xml:space="preserve"> </w:t>
    </w:r>
    <w:proofErr w:type="gramStart"/>
    <w:r w:rsidR="00F752DC">
      <w:rPr>
        <w:sz w:val="22"/>
        <w:szCs w:val="22"/>
      </w:rPr>
      <w:t>Name</w:t>
    </w:r>
    <w:r w:rsidRPr="00263BFD">
      <w:rPr>
        <w:sz w:val="22"/>
        <w:szCs w:val="22"/>
      </w:rPr>
      <w:t>:_</w:t>
    </w:r>
    <w:proofErr w:type="gramEnd"/>
    <w:r w:rsidRPr="00263BFD">
      <w:rPr>
        <w:sz w:val="22"/>
        <w:szCs w:val="22"/>
      </w:rPr>
      <w:t>_______________</w:t>
    </w:r>
    <w:r w:rsidR="00F752DC">
      <w:rPr>
        <w:sz w:val="22"/>
        <w:szCs w:val="22"/>
      </w:rPr>
      <w:t xml:space="preserve">_________________________________________     </w:t>
    </w:r>
    <w:r w:rsidRPr="00263BFD">
      <w:rPr>
        <w:sz w:val="22"/>
        <w:szCs w:val="22"/>
      </w:rPr>
      <w:t>(Sign below at completion of training before submitting to MSI.)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6B"/>
    <w:rsid w:val="0001326D"/>
    <w:rsid w:val="00020647"/>
    <w:rsid w:val="00034795"/>
    <w:rsid w:val="000744CC"/>
    <w:rsid w:val="00083232"/>
    <w:rsid w:val="00083AD8"/>
    <w:rsid w:val="000D6658"/>
    <w:rsid w:val="00132BDB"/>
    <w:rsid w:val="00147E08"/>
    <w:rsid w:val="00150E2F"/>
    <w:rsid w:val="0016356A"/>
    <w:rsid w:val="00174613"/>
    <w:rsid w:val="001D2725"/>
    <w:rsid w:val="00263BFD"/>
    <w:rsid w:val="002C6B5D"/>
    <w:rsid w:val="002D6DA6"/>
    <w:rsid w:val="002D73F8"/>
    <w:rsid w:val="002E08D9"/>
    <w:rsid w:val="003340D4"/>
    <w:rsid w:val="00380135"/>
    <w:rsid w:val="003B1B9F"/>
    <w:rsid w:val="0043042E"/>
    <w:rsid w:val="00477326"/>
    <w:rsid w:val="004C666B"/>
    <w:rsid w:val="005619A5"/>
    <w:rsid w:val="0057235A"/>
    <w:rsid w:val="005975E2"/>
    <w:rsid w:val="005E4FA4"/>
    <w:rsid w:val="00607ECB"/>
    <w:rsid w:val="00623B4C"/>
    <w:rsid w:val="00647A75"/>
    <w:rsid w:val="006A000E"/>
    <w:rsid w:val="006C701C"/>
    <w:rsid w:val="00742A1D"/>
    <w:rsid w:val="00786E9F"/>
    <w:rsid w:val="00793B90"/>
    <w:rsid w:val="00907116"/>
    <w:rsid w:val="00942832"/>
    <w:rsid w:val="0096261D"/>
    <w:rsid w:val="00971238"/>
    <w:rsid w:val="009756A2"/>
    <w:rsid w:val="009C231A"/>
    <w:rsid w:val="009E7D22"/>
    <w:rsid w:val="00A40427"/>
    <w:rsid w:val="00A90995"/>
    <w:rsid w:val="00A91112"/>
    <w:rsid w:val="00AA7D96"/>
    <w:rsid w:val="00AB3B8B"/>
    <w:rsid w:val="00B119EC"/>
    <w:rsid w:val="00B362FF"/>
    <w:rsid w:val="00B71807"/>
    <w:rsid w:val="00B81A24"/>
    <w:rsid w:val="00BD5B13"/>
    <w:rsid w:val="00C5078B"/>
    <w:rsid w:val="00C94DD6"/>
    <w:rsid w:val="00CA11F3"/>
    <w:rsid w:val="00CF3B3D"/>
    <w:rsid w:val="00D01C78"/>
    <w:rsid w:val="00D135C6"/>
    <w:rsid w:val="00D144B2"/>
    <w:rsid w:val="00DD0185"/>
    <w:rsid w:val="00DD45AD"/>
    <w:rsid w:val="00E315F1"/>
    <w:rsid w:val="00E569BB"/>
    <w:rsid w:val="00EA4066"/>
    <w:rsid w:val="00EB2E42"/>
    <w:rsid w:val="00EB3ADC"/>
    <w:rsid w:val="00EF7D1A"/>
    <w:rsid w:val="00F07B81"/>
    <w:rsid w:val="00F20180"/>
    <w:rsid w:val="00F24E36"/>
    <w:rsid w:val="00F752DC"/>
    <w:rsid w:val="00F7739A"/>
    <w:rsid w:val="00F8173E"/>
    <w:rsid w:val="00F83FF3"/>
    <w:rsid w:val="00F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F8F0DA0-0792-4904-9F59-097D3981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6C7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7D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7D9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50E2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elip@jamontgomer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FIRST NAME, LAST NAME</vt:lpstr>
    </vt:vector>
  </TitlesOfParts>
  <Company>Commerce Bank</Company>
  <LinksUpToDate>false</LinksUpToDate>
  <CharactersWithSpaces>895</CharactersWithSpaces>
  <SharedDoc>false</SharedDoc>
  <HLinks>
    <vt:vector size="6" baseType="variant">
      <vt:variant>
        <vt:i4>5374056</vt:i4>
      </vt:variant>
      <vt:variant>
        <vt:i4>0</vt:i4>
      </vt:variant>
      <vt:variant>
        <vt:i4>0</vt:i4>
      </vt:variant>
      <vt:variant>
        <vt:i4>5</vt:i4>
      </vt:variant>
      <vt:variant>
        <vt:lpwstr>mailto:Ndougherty@jamontgomery.com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FIRST NAME, LAST NAME</dc:title>
  <dc:subject/>
  <dc:creator>Commerce Bank</dc:creator>
  <cp:keywords/>
  <cp:lastModifiedBy>Andrea L Felip</cp:lastModifiedBy>
  <cp:revision>2</cp:revision>
  <cp:lastPrinted>2015-04-14T15:06:00Z</cp:lastPrinted>
  <dcterms:created xsi:type="dcterms:W3CDTF">2020-06-03T15:16:00Z</dcterms:created>
  <dcterms:modified xsi:type="dcterms:W3CDTF">2020-06-03T15:16:00Z</dcterms:modified>
</cp:coreProperties>
</file>